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3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 w:themeColor="text1"/>
          <w:spacing w:val="0"/>
          <w:sz w:val="28"/>
          <w:szCs w:val="28"/>
          <w:bdr w:val="none" w:color="auto" w:sz="0" w:space="0"/>
          <w:shd w:val="clear" w:fill="FFFFFF"/>
          <w14:textFill>
            <w14:solidFill>
              <w14:schemeClr w14:val="tx1"/>
            </w14:solidFill>
          </w14:textFill>
        </w:rPr>
        <w:t>苏州工业园区新城花园小学2022年秋季开学收费公示</w:t>
      </w:r>
    </w:p>
    <w:bookmarkEnd w:id="0"/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596005"/>
            <wp:effectExtent l="0" t="0" r="5715" b="4445"/>
            <wp:docPr id="1" name="图片 1" descr="QQ截图20220902121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截图202209021214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596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NmYwOTI0NmQxZjcyNTVkZWQ1YzU3ZTdkYzg5NzIifQ=="/>
  </w:docVars>
  <w:rsids>
    <w:rsidRoot w:val="28F4013E"/>
    <w:rsid w:val="28F40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2022-09-02T04:14:00Z</dcterms:created>
  <dc:creator>快乐自己</dc:creator>
  <cp:lastModifiedBy>快乐自己</cp:lastModifiedBy>
  <dcterms:modified xsi:type="dcterms:W3CDTF">2022-09-02T04:15:11Z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1065C69EC0E24925A1A49067E9FCC552</vt:lpwstr>
  </property>
</Properties>
</file>